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4D" w:rsidRDefault="00392B4D" w:rsidP="00392B4D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92B4D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ХАНТЫ-МАНСИЙСКИЙ АВТОНОМНЫЙ ОКРУГ  -  ЮГРА</w:t>
      </w:r>
    </w:p>
    <w:p w:rsidR="00392B4D" w:rsidRPr="00EC2AB0" w:rsidRDefault="00392B4D" w:rsidP="00392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392B4D" w:rsidRPr="00EC2AB0" w:rsidRDefault="00392B4D" w:rsidP="00392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392B4D" w:rsidRPr="00EC2AB0" w:rsidRDefault="00392B4D" w:rsidP="00392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СЕЛЬСКОЕ ПОСЕЛЕНИЕ КРАСНОЛЕНИНСКИЙ</w:t>
      </w: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92B4D" w:rsidRPr="00EC2AB0" w:rsidRDefault="00392B4D" w:rsidP="00392B4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B4D" w:rsidRPr="00EC2AB0" w:rsidRDefault="00392B4D" w:rsidP="00392B4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РЕШЕНИЕ</w:t>
      </w:r>
    </w:p>
    <w:p w:rsidR="00392B4D" w:rsidRPr="00794C17" w:rsidRDefault="00392B4D" w:rsidP="00392B4D">
      <w:pPr>
        <w:spacing w:after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 xml:space="preserve">от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94C17">
        <w:rPr>
          <w:rFonts w:ascii="Times New Roman" w:hAnsi="Times New Roman"/>
          <w:sz w:val="28"/>
          <w:szCs w:val="28"/>
        </w:rPr>
        <w:t xml:space="preserve">  № </w:t>
      </w:r>
    </w:p>
    <w:p w:rsidR="00392B4D" w:rsidRDefault="00392B4D" w:rsidP="00392B4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42B4C" w:rsidRDefault="00E42B4C" w:rsidP="00392B4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методики расчета</w:t>
      </w:r>
    </w:p>
    <w:p w:rsidR="00E42B4C" w:rsidRDefault="00E42B4C" w:rsidP="00392B4D">
      <w:pPr>
        <w:keepNext/>
        <w:spacing w:after="0" w:line="240" w:lineRule="auto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объема межбюджетных трансфертов, </w:t>
      </w:r>
    </w:p>
    <w:p w:rsidR="00E42B4C" w:rsidRDefault="00E42B4C" w:rsidP="00392B4D">
      <w:pPr>
        <w:keepNext/>
        <w:spacing w:after="0" w:line="240" w:lineRule="auto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Style w:val="HTML"/>
          <w:rFonts w:ascii="Times New Roman" w:eastAsiaTheme="minorEastAsia" w:hAnsi="Times New Roman" w:cs="Times New Roman"/>
          <w:sz w:val="28"/>
          <w:szCs w:val="28"/>
        </w:rPr>
        <w:t>предоставляемых</w:t>
      </w:r>
      <w:proofErr w:type="gramEnd"/>
      <w:r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из бюджета сельского </w:t>
      </w:r>
    </w:p>
    <w:p w:rsidR="00E42B4C" w:rsidRDefault="00E42B4C" w:rsidP="00392B4D">
      <w:pPr>
        <w:keepNext/>
        <w:spacing w:after="0" w:line="240" w:lineRule="auto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поселения в бюджет района на осуществление </w:t>
      </w:r>
    </w:p>
    <w:p w:rsidR="00E42B4C" w:rsidRDefault="00E42B4C" w:rsidP="00392B4D">
      <w:pPr>
        <w:keepNext/>
        <w:spacing w:after="0" w:line="240" w:lineRule="auto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полномочий по </w:t>
      </w:r>
      <w:proofErr w:type="gramStart"/>
      <w:r>
        <w:rPr>
          <w:rStyle w:val="HTML"/>
          <w:rFonts w:ascii="Times New Roman" w:eastAsiaTheme="minorEastAsia" w:hAnsi="Times New Roman" w:cs="Times New Roman"/>
          <w:sz w:val="28"/>
          <w:szCs w:val="28"/>
        </w:rPr>
        <w:t>внешнему</w:t>
      </w:r>
      <w:proofErr w:type="gramEnd"/>
      <w:r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муниципальному </w:t>
      </w:r>
    </w:p>
    <w:p w:rsidR="00E42B4C" w:rsidRDefault="00E42B4C" w:rsidP="00392B4D">
      <w:pPr>
        <w:keepNext/>
        <w:spacing w:after="0" w:line="240" w:lineRule="auto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финансовому контролю, в том числе </w:t>
      </w:r>
    </w:p>
    <w:p w:rsidR="00392B4D" w:rsidRDefault="00E42B4C" w:rsidP="00392B4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Style w:val="HTML"/>
          <w:rFonts w:ascii="Times New Roman" w:eastAsiaTheme="minorEastAsia" w:hAnsi="Times New Roman" w:cs="Times New Roman"/>
          <w:sz w:val="28"/>
          <w:szCs w:val="28"/>
        </w:rPr>
        <w:t>в части аудита в сфере закупок</w:t>
      </w:r>
      <w:r w:rsidR="00392B4D" w:rsidRPr="00794C17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392B4D" w:rsidRPr="00794C17" w:rsidRDefault="00392B4D" w:rsidP="00392B4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92B4D" w:rsidRPr="00F43B4D" w:rsidRDefault="00392B4D" w:rsidP="00392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B4D" w:rsidRDefault="00392B4D" w:rsidP="0039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E42B4C">
        <w:rPr>
          <w:rFonts w:ascii="Times New Roman" w:hAnsi="Times New Roman"/>
          <w:sz w:val="28"/>
          <w:szCs w:val="28"/>
        </w:rPr>
        <w:t>частью 2 статьи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F12">
        <w:rPr>
          <w:rFonts w:ascii="Times New Roman" w:hAnsi="Times New Roman"/>
          <w:sz w:val="28"/>
          <w:szCs w:val="28"/>
        </w:rPr>
        <w:t>Устав</w:t>
      </w:r>
      <w:r w:rsidR="00E42B4C">
        <w:rPr>
          <w:rFonts w:ascii="Times New Roman" w:hAnsi="Times New Roman"/>
          <w:sz w:val="28"/>
          <w:szCs w:val="28"/>
        </w:rPr>
        <w:t>а</w:t>
      </w:r>
      <w:r w:rsidRPr="00405F1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Красноленинский</w:t>
      </w:r>
      <w:r w:rsidRPr="00405F12">
        <w:rPr>
          <w:rFonts w:ascii="Times New Roman" w:hAnsi="Times New Roman"/>
          <w:sz w:val="28"/>
          <w:szCs w:val="28"/>
        </w:rPr>
        <w:t xml:space="preserve">, </w:t>
      </w:r>
      <w:r w:rsidR="00EC5F1C">
        <w:rPr>
          <w:rFonts w:ascii="Times New Roman" w:hAnsi="Times New Roman"/>
          <w:sz w:val="28"/>
          <w:szCs w:val="28"/>
        </w:rPr>
        <w:t xml:space="preserve">в целях заключения Соглашения </w:t>
      </w:r>
      <w:r w:rsidR="00EC5F1C">
        <w:rPr>
          <w:rFonts w:ascii="Times New Roman" w:hAnsi="Times New Roman"/>
          <w:sz w:val="28"/>
          <w:szCs w:val="28"/>
        </w:rPr>
        <w:t xml:space="preserve">в части </w:t>
      </w:r>
      <w:r w:rsidR="00EC5F1C" w:rsidRPr="00DA50CB">
        <w:rPr>
          <w:rFonts w:ascii="Times New Roman" w:hAnsi="Times New Roman"/>
          <w:sz w:val="28"/>
          <w:szCs w:val="28"/>
        </w:rPr>
        <w:t>передач</w:t>
      </w:r>
      <w:r w:rsidR="00EC5F1C">
        <w:rPr>
          <w:rFonts w:ascii="Times New Roman" w:hAnsi="Times New Roman"/>
          <w:sz w:val="28"/>
          <w:szCs w:val="28"/>
        </w:rPr>
        <w:t>и</w:t>
      </w:r>
      <w:r w:rsidR="00EC5F1C" w:rsidRPr="00DA50CB">
        <w:rPr>
          <w:rFonts w:ascii="Times New Roman" w:hAnsi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 w:rsidR="00EC5F1C">
        <w:rPr>
          <w:rFonts w:ascii="Times New Roman" w:hAnsi="Times New Roman"/>
          <w:sz w:val="28"/>
          <w:szCs w:val="28"/>
        </w:rPr>
        <w:t xml:space="preserve"> Администрации Ханты-Мансийского района, </w:t>
      </w:r>
    </w:p>
    <w:p w:rsidR="00392B4D" w:rsidRPr="00405F12" w:rsidRDefault="00392B4D" w:rsidP="0039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Совет депутатов сельского поселения Красноленинский</w:t>
      </w:r>
    </w:p>
    <w:p w:rsidR="00392B4D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РЕШИЛ:</w:t>
      </w: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64904" w:rsidRPr="00EC5F1C" w:rsidRDefault="00392B4D" w:rsidP="00E42B4C">
      <w:pPr>
        <w:spacing w:after="0" w:line="240" w:lineRule="auto"/>
        <w:ind w:firstLine="567"/>
        <w:jc w:val="both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2B4C">
        <w:rPr>
          <w:rFonts w:ascii="Times New Roman" w:hAnsi="Times New Roman"/>
          <w:sz w:val="28"/>
          <w:szCs w:val="28"/>
        </w:rPr>
        <w:t xml:space="preserve">Утвердить методику расчета </w:t>
      </w:r>
      <w:r w:rsidR="00E42B4C">
        <w:rPr>
          <w:rStyle w:val="HTML"/>
          <w:rFonts w:ascii="Times New Roman" w:eastAsiaTheme="minorEastAsia" w:hAnsi="Times New Roman" w:cs="Times New Roman"/>
          <w:sz w:val="28"/>
          <w:szCs w:val="28"/>
        </w:rPr>
        <w:t>объема межбюджетных трансфертов, предоставляемых из бюджета сельского поселения в бюджет района на осуществление полномочий по внешнему муниципальному финансовому контролю, в том числе в части аудита в сфере закупок (</w:t>
      </w:r>
      <w:r w:rsidR="00E42B4C">
        <w:rPr>
          <w:rStyle w:val="HTML"/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E42B4C">
        <w:rPr>
          <w:rStyle w:val="HTML"/>
          <w:rFonts w:ascii="Times New Roman" w:eastAsiaTheme="minorEastAsia" w:hAnsi="Times New Roman" w:cs="Times New Roman"/>
          <w:sz w:val="28"/>
          <w:szCs w:val="28"/>
        </w:rPr>
        <w:t>), в следующем порядке:</w:t>
      </w:r>
    </w:p>
    <w:p w:rsidR="00E42B4C" w:rsidRDefault="00E42B4C" w:rsidP="00E42B4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42B4C">
        <w:rPr>
          <w:rFonts w:ascii="Times New Roman" w:hAnsi="Times New Roman"/>
          <w:b/>
          <w:sz w:val="28"/>
          <w:szCs w:val="28"/>
          <w:lang w:val="en-US"/>
        </w:rPr>
        <w:t>Y = F x K1 x K2</w:t>
      </w:r>
      <w:r>
        <w:rPr>
          <w:rFonts w:ascii="Times New Roman" w:hAnsi="Times New Roman"/>
          <w:sz w:val="28"/>
          <w:szCs w:val="28"/>
        </w:rPr>
        <w:t>, где</w:t>
      </w:r>
    </w:p>
    <w:p w:rsidR="00E42B4C" w:rsidRDefault="00E42B4C" w:rsidP="00E42B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B4C" w:rsidRDefault="00E42B4C" w:rsidP="00E42B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 w:rsidRPr="00E42B4C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объем</w:t>
      </w:r>
      <w:proofErr w:type="gramEnd"/>
      <w:r>
        <w:rPr>
          <w:rFonts w:ascii="Times New Roman" w:hAnsi="Times New Roman"/>
          <w:sz w:val="28"/>
          <w:szCs w:val="28"/>
        </w:rPr>
        <w:t xml:space="preserve"> трансферта, подлежащий передаче в бюджет Ханты-Мансийского района;</w:t>
      </w:r>
    </w:p>
    <w:p w:rsidR="00DA50CB" w:rsidRDefault="00E42B4C" w:rsidP="00E42B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E42B4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стандартные расходы на оплату труда устанавливаются в размере 1/3 годового фонда оплаты труда (с начислениями) инспектора контрольно-счетной палаты Ханты-Мансийского района, с учетом постановления Правительства Ханты-Мансийского автономного округа – Югры от 24.12.2007 № 333-п «О нормативах формирования расходов на оплату труда депутатов, выборных должностных лиц местного самоуправления,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осуществляющих свои полномочия на постоянной основе, и муниципальных служащих в Ханты-Мансийском автономном округе </w:t>
      </w:r>
      <w:r w:rsidR="00DA50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Югре</w:t>
      </w:r>
      <w:r w:rsidR="00DA50CB">
        <w:rPr>
          <w:rFonts w:ascii="Times New Roman" w:hAnsi="Times New Roman"/>
          <w:sz w:val="28"/>
          <w:szCs w:val="28"/>
        </w:rPr>
        <w:t>»;</w:t>
      </w:r>
    </w:p>
    <w:p w:rsidR="00DA50CB" w:rsidRDefault="00DA50CB" w:rsidP="00E42B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DA50CB">
        <w:rPr>
          <w:rFonts w:ascii="Times New Roman" w:hAnsi="Times New Roman"/>
          <w:sz w:val="28"/>
          <w:szCs w:val="28"/>
        </w:rPr>
        <w:t xml:space="preserve">1 – </w:t>
      </w:r>
      <w:r>
        <w:rPr>
          <w:rFonts w:ascii="Times New Roman" w:hAnsi="Times New Roman"/>
          <w:sz w:val="28"/>
          <w:szCs w:val="28"/>
        </w:rPr>
        <w:t>коэффициент иных затрат устанавливается равным 1</w:t>
      </w:r>
      <w:proofErr w:type="gramStart"/>
      <w:r>
        <w:rPr>
          <w:rFonts w:ascii="Times New Roman" w:hAnsi="Times New Roman"/>
          <w:sz w:val="28"/>
          <w:szCs w:val="28"/>
        </w:rPr>
        <w:t>,01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42B4C" w:rsidRPr="00DA50CB" w:rsidRDefault="00DA50CB" w:rsidP="00E42B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K</w:t>
      </w:r>
      <w:r w:rsidRPr="00DA50CB">
        <w:rPr>
          <w:rFonts w:ascii="Times New Roman" w:hAnsi="Times New Roman"/>
          <w:sz w:val="28"/>
          <w:szCs w:val="28"/>
        </w:rPr>
        <w:t>2 –</w:t>
      </w:r>
      <w:r>
        <w:rPr>
          <w:rFonts w:ascii="Times New Roman" w:hAnsi="Times New Roman"/>
          <w:sz w:val="28"/>
          <w:szCs w:val="28"/>
        </w:rPr>
        <w:t xml:space="preserve"> 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  <w:proofErr w:type="gramEnd"/>
    </w:p>
    <w:p w:rsidR="00B64904" w:rsidRDefault="00B64904" w:rsidP="00265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B4D" w:rsidRDefault="00392B4D" w:rsidP="00DA50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36F74">
        <w:rPr>
          <w:rFonts w:ascii="Times New Roman" w:hAnsi="Times New Roman"/>
          <w:sz w:val="28"/>
          <w:szCs w:val="28"/>
        </w:rPr>
        <w:t>. Поручить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>сельского поселения Красноленинский</w:t>
      </w:r>
      <w:r w:rsidR="00DA50CB">
        <w:rPr>
          <w:rFonts w:ascii="Times New Roman" w:hAnsi="Times New Roman"/>
          <w:sz w:val="28"/>
          <w:szCs w:val="28"/>
        </w:rPr>
        <w:t xml:space="preserve"> заключить </w:t>
      </w:r>
      <w:r w:rsidR="00DA50CB" w:rsidRPr="00DA50CB">
        <w:rPr>
          <w:rFonts w:ascii="Times New Roman" w:hAnsi="Times New Roman"/>
          <w:sz w:val="28"/>
          <w:szCs w:val="28"/>
        </w:rPr>
        <w:t xml:space="preserve">Соглашение </w:t>
      </w:r>
      <w:r w:rsidR="00DA50CB">
        <w:rPr>
          <w:rFonts w:ascii="Times New Roman" w:hAnsi="Times New Roman"/>
          <w:sz w:val="28"/>
          <w:szCs w:val="28"/>
        </w:rPr>
        <w:t xml:space="preserve">в части </w:t>
      </w:r>
      <w:r w:rsidR="00DA50CB" w:rsidRPr="00DA50CB">
        <w:rPr>
          <w:rFonts w:ascii="Times New Roman" w:hAnsi="Times New Roman"/>
          <w:sz w:val="28"/>
          <w:szCs w:val="28"/>
        </w:rPr>
        <w:t>передач</w:t>
      </w:r>
      <w:r w:rsidR="00DA50CB">
        <w:rPr>
          <w:rFonts w:ascii="Times New Roman" w:hAnsi="Times New Roman"/>
          <w:sz w:val="28"/>
          <w:szCs w:val="28"/>
        </w:rPr>
        <w:t>и</w:t>
      </w:r>
      <w:r w:rsidR="00DA50CB" w:rsidRPr="00DA50CB">
        <w:rPr>
          <w:rFonts w:ascii="Times New Roman" w:hAnsi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 w:rsidR="00DA50CB">
        <w:rPr>
          <w:rFonts w:ascii="Times New Roman" w:hAnsi="Times New Roman"/>
          <w:sz w:val="28"/>
          <w:szCs w:val="28"/>
        </w:rPr>
        <w:t>, а именно</w:t>
      </w:r>
      <w:r w:rsidR="00610227">
        <w:rPr>
          <w:rFonts w:ascii="Times New Roman" w:hAnsi="Times New Roman"/>
          <w:sz w:val="28"/>
          <w:szCs w:val="28"/>
        </w:rPr>
        <w:t>,</w:t>
      </w:r>
      <w:r w:rsidR="00DA50CB">
        <w:rPr>
          <w:rFonts w:ascii="Times New Roman" w:hAnsi="Times New Roman"/>
          <w:sz w:val="28"/>
          <w:szCs w:val="28"/>
        </w:rPr>
        <w:t xml:space="preserve"> аудита в сфере закупок с учетом статьи 98 Федерального закона от </w:t>
      </w:r>
      <w:r w:rsidR="00610227">
        <w:rPr>
          <w:rFonts w:ascii="Times New Roman" w:hAnsi="Times New Roman"/>
          <w:sz w:val="28"/>
          <w:szCs w:val="28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736F74">
        <w:rPr>
          <w:rFonts w:ascii="Times New Roman" w:hAnsi="Times New Roman"/>
          <w:sz w:val="28"/>
          <w:szCs w:val="28"/>
        </w:rPr>
        <w:t>в установленном порядке.</w:t>
      </w: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F7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36F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6F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6F74">
        <w:rPr>
          <w:rFonts w:ascii="Times New Roman" w:hAnsi="Times New Roman"/>
          <w:sz w:val="28"/>
          <w:szCs w:val="28"/>
        </w:rPr>
        <w:t xml:space="preserve"> выполнением решения оставляю за собой.</w:t>
      </w: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2B4D" w:rsidRPr="00736F74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Глава </w:t>
      </w:r>
    </w:p>
    <w:p w:rsidR="00392B4D" w:rsidRPr="00C91D16" w:rsidRDefault="00392B4D" w:rsidP="00392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сельского поселения Красноленинский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36F74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>Кожевников</w:t>
      </w:r>
      <w:r>
        <w:rPr>
          <w:rFonts w:ascii="Times New Roman" w:hAnsi="Times New Roman"/>
          <w:sz w:val="28"/>
          <w:szCs w:val="28"/>
        </w:rPr>
        <w:t>а</w:t>
      </w:r>
    </w:p>
    <w:p w:rsidR="00A20BD9" w:rsidRPr="00A20BD9" w:rsidRDefault="00A20BD9" w:rsidP="00FF66C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20BD9" w:rsidRPr="00A20BD9" w:rsidSect="00540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D75"/>
    <w:multiLevelType w:val="multilevel"/>
    <w:tmpl w:val="A4A4C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8C736B0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66B0947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66A51BA"/>
    <w:multiLevelType w:val="singleLevel"/>
    <w:tmpl w:val="D38E6DD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2E173A"/>
    <w:multiLevelType w:val="singleLevel"/>
    <w:tmpl w:val="A3126CD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B22A45"/>
    <w:multiLevelType w:val="hybridMultilevel"/>
    <w:tmpl w:val="16D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2696E"/>
    <w:multiLevelType w:val="hybridMultilevel"/>
    <w:tmpl w:val="F8D8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56E6F"/>
    <w:multiLevelType w:val="multilevel"/>
    <w:tmpl w:val="A27E3A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01961E0"/>
    <w:multiLevelType w:val="hybridMultilevel"/>
    <w:tmpl w:val="D3F61390"/>
    <w:lvl w:ilvl="0" w:tplc="E100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4B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AB1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F6F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DCD3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7C6A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6EB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10D0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665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726D12D1"/>
    <w:multiLevelType w:val="hybridMultilevel"/>
    <w:tmpl w:val="AFF251FA"/>
    <w:lvl w:ilvl="0" w:tplc="794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D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C60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41F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C869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DEA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1E8B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B8C9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36C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72B13171"/>
    <w:multiLevelType w:val="hybridMultilevel"/>
    <w:tmpl w:val="03D2E67A"/>
    <w:lvl w:ilvl="0" w:tplc="B6DCC924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E3"/>
    <w:rsid w:val="00005D84"/>
    <w:rsid w:val="0001199B"/>
    <w:rsid w:val="00020B39"/>
    <w:rsid w:val="00040123"/>
    <w:rsid w:val="0004109E"/>
    <w:rsid w:val="000412C1"/>
    <w:rsid w:val="00050CC2"/>
    <w:rsid w:val="0006601E"/>
    <w:rsid w:val="00071005"/>
    <w:rsid w:val="00080E77"/>
    <w:rsid w:val="00084ABD"/>
    <w:rsid w:val="000A2635"/>
    <w:rsid w:val="000B1FE2"/>
    <w:rsid w:val="000C17E4"/>
    <w:rsid w:val="000C18A9"/>
    <w:rsid w:val="000C4954"/>
    <w:rsid w:val="000C5287"/>
    <w:rsid w:val="000C792E"/>
    <w:rsid w:val="000F3E58"/>
    <w:rsid w:val="00101579"/>
    <w:rsid w:val="001704CF"/>
    <w:rsid w:val="0018199D"/>
    <w:rsid w:val="001A40D4"/>
    <w:rsid w:val="001C0519"/>
    <w:rsid w:val="001C0BF3"/>
    <w:rsid w:val="001C6A65"/>
    <w:rsid w:val="002137B2"/>
    <w:rsid w:val="00223162"/>
    <w:rsid w:val="002530FA"/>
    <w:rsid w:val="00265167"/>
    <w:rsid w:val="002D3C54"/>
    <w:rsid w:val="002E1BC1"/>
    <w:rsid w:val="00323CC0"/>
    <w:rsid w:val="0033019E"/>
    <w:rsid w:val="00350B6E"/>
    <w:rsid w:val="00391758"/>
    <w:rsid w:val="00392B4D"/>
    <w:rsid w:val="00395318"/>
    <w:rsid w:val="0042012D"/>
    <w:rsid w:val="004214D0"/>
    <w:rsid w:val="00507694"/>
    <w:rsid w:val="00520530"/>
    <w:rsid w:val="0054015E"/>
    <w:rsid w:val="00547A75"/>
    <w:rsid w:val="00561C70"/>
    <w:rsid w:val="00581275"/>
    <w:rsid w:val="00596DBD"/>
    <w:rsid w:val="005F17B5"/>
    <w:rsid w:val="00610227"/>
    <w:rsid w:val="00611C55"/>
    <w:rsid w:val="006612A6"/>
    <w:rsid w:val="00663CC5"/>
    <w:rsid w:val="0067155F"/>
    <w:rsid w:val="006833DC"/>
    <w:rsid w:val="006B2DF1"/>
    <w:rsid w:val="006E0E63"/>
    <w:rsid w:val="00736F74"/>
    <w:rsid w:val="00750085"/>
    <w:rsid w:val="00761552"/>
    <w:rsid w:val="00775E32"/>
    <w:rsid w:val="007A7DB2"/>
    <w:rsid w:val="007C4D11"/>
    <w:rsid w:val="007E29D0"/>
    <w:rsid w:val="007E68B7"/>
    <w:rsid w:val="008654B9"/>
    <w:rsid w:val="00866C15"/>
    <w:rsid w:val="00881636"/>
    <w:rsid w:val="008B580D"/>
    <w:rsid w:val="008F66E1"/>
    <w:rsid w:val="0093110D"/>
    <w:rsid w:val="009325CA"/>
    <w:rsid w:val="009334D8"/>
    <w:rsid w:val="0093715C"/>
    <w:rsid w:val="009721AD"/>
    <w:rsid w:val="00990E48"/>
    <w:rsid w:val="009A1608"/>
    <w:rsid w:val="009E5EF5"/>
    <w:rsid w:val="00A071C6"/>
    <w:rsid w:val="00A20BD9"/>
    <w:rsid w:val="00A24B2A"/>
    <w:rsid w:val="00A26ED8"/>
    <w:rsid w:val="00A35065"/>
    <w:rsid w:val="00B64904"/>
    <w:rsid w:val="00BA482C"/>
    <w:rsid w:val="00BA7D55"/>
    <w:rsid w:val="00C366BC"/>
    <w:rsid w:val="00C74362"/>
    <w:rsid w:val="00C91D16"/>
    <w:rsid w:val="00CD4C74"/>
    <w:rsid w:val="00D01B3F"/>
    <w:rsid w:val="00D02E80"/>
    <w:rsid w:val="00D128FF"/>
    <w:rsid w:val="00D43A69"/>
    <w:rsid w:val="00D62C43"/>
    <w:rsid w:val="00D65AED"/>
    <w:rsid w:val="00D75F73"/>
    <w:rsid w:val="00D94E89"/>
    <w:rsid w:val="00DA50CB"/>
    <w:rsid w:val="00DA5121"/>
    <w:rsid w:val="00DB2F0E"/>
    <w:rsid w:val="00DB5479"/>
    <w:rsid w:val="00DE1C72"/>
    <w:rsid w:val="00DE719A"/>
    <w:rsid w:val="00E067EC"/>
    <w:rsid w:val="00E42B4C"/>
    <w:rsid w:val="00EA7D64"/>
    <w:rsid w:val="00EB3BE3"/>
    <w:rsid w:val="00EC5F1C"/>
    <w:rsid w:val="00EF431E"/>
    <w:rsid w:val="00F00479"/>
    <w:rsid w:val="00F072D7"/>
    <w:rsid w:val="00F131F2"/>
    <w:rsid w:val="00F1507B"/>
    <w:rsid w:val="00F66FFB"/>
    <w:rsid w:val="00F72403"/>
    <w:rsid w:val="00F90BBF"/>
    <w:rsid w:val="00F93312"/>
    <w:rsid w:val="00FB4535"/>
    <w:rsid w:val="00FD07F7"/>
    <w:rsid w:val="00FE0588"/>
    <w:rsid w:val="00FF3A9E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119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A69"/>
    <w:rPr>
      <w:rFonts w:ascii="Tahoma" w:hAnsi="Tahoma" w:cs="Tahoma"/>
      <w:sz w:val="16"/>
      <w:szCs w:val="16"/>
    </w:rPr>
  </w:style>
  <w:style w:type="character" w:styleId="HTML">
    <w:name w:val="HTML Typewriter"/>
    <w:uiPriority w:val="99"/>
    <w:unhideWhenUsed/>
    <w:rsid w:val="00E42B4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119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A69"/>
    <w:rPr>
      <w:rFonts w:ascii="Tahoma" w:hAnsi="Tahoma" w:cs="Tahoma"/>
      <w:sz w:val="16"/>
      <w:szCs w:val="16"/>
    </w:rPr>
  </w:style>
  <w:style w:type="character" w:styleId="HTML">
    <w:name w:val="HTML Typewriter"/>
    <w:uiPriority w:val="99"/>
    <w:unhideWhenUsed/>
    <w:rsid w:val="00E42B4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Александрова Елена</cp:lastModifiedBy>
  <cp:revision>5</cp:revision>
  <cp:lastPrinted>2017-02-07T05:28:00Z</cp:lastPrinted>
  <dcterms:created xsi:type="dcterms:W3CDTF">2017-08-21T11:09:00Z</dcterms:created>
  <dcterms:modified xsi:type="dcterms:W3CDTF">2017-08-22T03:32:00Z</dcterms:modified>
</cp:coreProperties>
</file>